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F537" w14:textId="5725EE70" w:rsidR="00A0304E" w:rsidRPr="003F7CD9" w:rsidRDefault="00A0304E" w:rsidP="00A0304E">
      <w:pPr>
        <w:rPr>
          <w:rFonts w:ascii="Calibri" w:hAnsi="Calibri" w:cs="Calibri"/>
          <w:u w:val="single"/>
        </w:rPr>
      </w:pPr>
      <w:r w:rsidRPr="003F7CD9">
        <w:rPr>
          <w:rFonts w:ascii="Calibri" w:hAnsi="Calibri" w:cs="Calibri"/>
          <w:b/>
          <w:bCs/>
          <w:u w:val="single"/>
        </w:rPr>
        <w:t>UPISI U DJEČJE VRTIĆE U PODSTRANI</w:t>
      </w:r>
      <w:r w:rsidRPr="003F7CD9">
        <w:rPr>
          <w:rFonts w:ascii="Calibri" w:hAnsi="Calibri" w:cs="Calibri"/>
          <w:u w:val="single"/>
        </w:rPr>
        <w:t xml:space="preserve"> </w:t>
      </w:r>
      <w:r w:rsidRPr="003F7CD9">
        <w:rPr>
          <w:rFonts w:ascii="Calibri" w:hAnsi="Calibri" w:cs="Calibri"/>
          <w:b/>
          <w:bCs/>
          <w:u w:val="single"/>
        </w:rPr>
        <w:t>ZA PEDAGOŠKU GODINU 2026./2027.</w:t>
      </w:r>
    </w:p>
    <w:p w14:paraId="0A020DA9" w14:textId="335BAFF5" w:rsidR="00A0304E" w:rsidRPr="000E487B" w:rsidRDefault="00A0304E" w:rsidP="00A0304E">
      <w:pPr>
        <w:rPr>
          <w:rFonts w:ascii="Calibri" w:hAnsi="Calibri" w:cs="Calibri"/>
        </w:rPr>
      </w:pPr>
      <w:r w:rsidRPr="000E487B">
        <w:rPr>
          <w:rFonts w:ascii="Calibri" w:hAnsi="Calibri" w:cs="Calibri"/>
        </w:rPr>
        <w:t>Obavještavamo roditelje i skrbnike da će se upisi djece u dječje vrtić</w:t>
      </w:r>
      <w:r w:rsidR="00F51A80" w:rsidRPr="000E487B">
        <w:rPr>
          <w:rFonts w:ascii="Calibri" w:hAnsi="Calibri" w:cs="Calibri"/>
        </w:rPr>
        <w:t>ke programe</w:t>
      </w:r>
      <w:r w:rsidRPr="000E487B">
        <w:rPr>
          <w:rFonts w:ascii="Calibri" w:hAnsi="Calibri" w:cs="Calibri"/>
        </w:rPr>
        <w:t xml:space="preserve"> na području Općine Podstrana za pedagošku godinu 2026./2027. provoditi u jedinstvenom upisnom roku.</w:t>
      </w:r>
    </w:p>
    <w:p w14:paraId="2D7F720D" w14:textId="622FF063" w:rsidR="00A0304E" w:rsidRPr="000E487B" w:rsidRDefault="00A0304E" w:rsidP="00A0304E">
      <w:pPr>
        <w:rPr>
          <w:rFonts w:ascii="Calibri" w:hAnsi="Calibri" w:cs="Calibri"/>
        </w:rPr>
      </w:pPr>
      <w:r w:rsidRPr="000E487B">
        <w:rPr>
          <w:rFonts w:ascii="Calibri" w:hAnsi="Calibri" w:cs="Calibri"/>
        </w:rPr>
        <w:t>Upisi za sve vrtiće koji imaju raspoloživih mjesta</w:t>
      </w:r>
      <w:r w:rsidR="00F51A80" w:rsidRPr="000E487B">
        <w:rPr>
          <w:rFonts w:ascii="Calibri" w:hAnsi="Calibri" w:cs="Calibri"/>
        </w:rPr>
        <w:t xml:space="preserve"> u svojim </w:t>
      </w:r>
      <w:r w:rsidR="0067572D" w:rsidRPr="000E487B">
        <w:rPr>
          <w:rFonts w:ascii="Calibri" w:hAnsi="Calibri" w:cs="Calibri"/>
        </w:rPr>
        <w:t xml:space="preserve">vrtićkim </w:t>
      </w:r>
      <w:r w:rsidR="00F51A80" w:rsidRPr="000E487B">
        <w:rPr>
          <w:rFonts w:ascii="Calibri" w:hAnsi="Calibri" w:cs="Calibri"/>
        </w:rPr>
        <w:t>programima</w:t>
      </w:r>
      <w:r w:rsidRPr="000E487B">
        <w:rPr>
          <w:rFonts w:ascii="Calibri" w:hAnsi="Calibri" w:cs="Calibri"/>
        </w:rPr>
        <w:t xml:space="preserve"> – DV Bambini, DV Brat Sunce, DV Bili </w:t>
      </w:r>
      <w:proofErr w:type="spellStart"/>
      <w:r w:rsidRPr="000E487B">
        <w:rPr>
          <w:rFonts w:ascii="Calibri" w:hAnsi="Calibri" w:cs="Calibri"/>
        </w:rPr>
        <w:t>Tići</w:t>
      </w:r>
      <w:proofErr w:type="spellEnd"/>
      <w:r w:rsidRPr="000E487B">
        <w:rPr>
          <w:rFonts w:ascii="Calibri" w:hAnsi="Calibri" w:cs="Calibri"/>
        </w:rPr>
        <w:t xml:space="preserve">, DV Mali Mornari i DV Vrtuljak – provodit će se u razdoblju </w:t>
      </w:r>
      <w:r w:rsidRPr="000E487B">
        <w:rPr>
          <w:rFonts w:ascii="Calibri" w:hAnsi="Calibri" w:cs="Calibri"/>
          <w:b/>
          <w:bCs/>
        </w:rPr>
        <w:t>od 11. do 15. svibnja 2026. godine</w:t>
      </w:r>
      <w:r w:rsidR="0067572D" w:rsidRPr="000E487B">
        <w:rPr>
          <w:rFonts w:ascii="Calibri" w:hAnsi="Calibri" w:cs="Calibri"/>
          <w:b/>
          <w:bCs/>
        </w:rPr>
        <w:t>.</w:t>
      </w:r>
    </w:p>
    <w:p w14:paraId="0D47197E" w14:textId="44688F42" w:rsidR="00A0304E" w:rsidRPr="000E487B" w:rsidRDefault="00A0304E" w:rsidP="00A0304E">
      <w:pPr>
        <w:rPr>
          <w:rFonts w:ascii="Calibri" w:hAnsi="Calibri" w:cs="Calibri"/>
        </w:rPr>
      </w:pPr>
      <w:r w:rsidRPr="000E487B">
        <w:rPr>
          <w:rFonts w:ascii="Calibri" w:hAnsi="Calibri" w:cs="Calibri"/>
        </w:rPr>
        <w:t>Molimo roditelje</w:t>
      </w:r>
      <w:r w:rsidR="000E487B">
        <w:rPr>
          <w:rFonts w:ascii="Calibri" w:hAnsi="Calibri" w:cs="Calibri"/>
        </w:rPr>
        <w:t xml:space="preserve"> i skrbnike</w:t>
      </w:r>
      <w:r w:rsidRPr="000E487B">
        <w:rPr>
          <w:rFonts w:ascii="Calibri" w:hAnsi="Calibri" w:cs="Calibri"/>
        </w:rPr>
        <w:t xml:space="preserve"> da redovito prate </w:t>
      </w:r>
      <w:r w:rsidR="0067572D" w:rsidRPr="000E487B">
        <w:rPr>
          <w:rFonts w:ascii="Calibri" w:hAnsi="Calibri" w:cs="Calibri"/>
        </w:rPr>
        <w:t>službene</w:t>
      </w:r>
      <w:r w:rsidRPr="000E487B">
        <w:rPr>
          <w:rFonts w:ascii="Calibri" w:hAnsi="Calibri" w:cs="Calibri"/>
        </w:rPr>
        <w:t xml:space="preserve"> stranice dječjih vrtića te da </w:t>
      </w:r>
      <w:r w:rsidR="000E487B">
        <w:rPr>
          <w:rFonts w:ascii="Calibri" w:hAnsi="Calibri" w:cs="Calibri"/>
        </w:rPr>
        <w:t>pravovremeno</w:t>
      </w:r>
      <w:r w:rsidRPr="000E487B">
        <w:rPr>
          <w:rFonts w:ascii="Calibri" w:hAnsi="Calibri" w:cs="Calibri"/>
        </w:rPr>
        <w:t xml:space="preserve"> započnu s prikupljanjem potrebne dokumentacije za upis.</w:t>
      </w:r>
    </w:p>
    <w:p w14:paraId="7BA9B629" w14:textId="77777777" w:rsidR="00A0304E" w:rsidRPr="000E487B" w:rsidRDefault="00A0304E" w:rsidP="00A0304E">
      <w:pPr>
        <w:rPr>
          <w:rFonts w:ascii="Calibri" w:hAnsi="Calibri" w:cs="Calibri"/>
        </w:rPr>
      </w:pPr>
      <w:r w:rsidRPr="000E487B">
        <w:rPr>
          <w:rFonts w:ascii="Calibri" w:hAnsi="Calibri" w:cs="Calibri"/>
        </w:rPr>
        <w:t>Sve dodatne informacije o uvjetima i načinu upisa bit će dostupne putem službenih objava vrtića.</w:t>
      </w:r>
    </w:p>
    <w:p w14:paraId="770A3E59" w14:textId="65986D88" w:rsidR="00A0304E" w:rsidRPr="00A0304E" w:rsidRDefault="00A0304E" w:rsidP="00A0304E"/>
    <w:sectPr w:rsidR="00A0304E" w:rsidRPr="00A03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4E"/>
    <w:rsid w:val="000E487B"/>
    <w:rsid w:val="001D0031"/>
    <w:rsid w:val="003240E7"/>
    <w:rsid w:val="00377961"/>
    <w:rsid w:val="003F7CD9"/>
    <w:rsid w:val="004F258A"/>
    <w:rsid w:val="0067572D"/>
    <w:rsid w:val="00A0304E"/>
    <w:rsid w:val="00C87C6A"/>
    <w:rsid w:val="00D23577"/>
    <w:rsid w:val="00EB447B"/>
    <w:rsid w:val="00F16A53"/>
    <w:rsid w:val="00F51A80"/>
    <w:rsid w:val="00FF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0BB8"/>
  <w15:chartTrackingRefBased/>
  <w15:docId w15:val="{7091FA72-4551-401D-90C8-8AC8238A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0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Podrug</dc:creator>
  <cp:keywords/>
  <dc:description/>
  <cp:lastModifiedBy>Korisnik User</cp:lastModifiedBy>
  <cp:revision>2</cp:revision>
  <dcterms:created xsi:type="dcterms:W3CDTF">2026-04-28T13:33:00Z</dcterms:created>
  <dcterms:modified xsi:type="dcterms:W3CDTF">2026-04-28T13:33:00Z</dcterms:modified>
</cp:coreProperties>
</file>